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600"/>
        <w:textAlignment w:val="auto"/>
        <w:rPr>
          <w:rFonts w:hint="eastAsia" w:ascii="方正黑体_GBK" w:hAnsi="方正黑体_GBK" w:eastAsia="方正黑体_GBK" w:cs="方正黑体_GBK"/>
          <w:color w:val="111111"/>
          <w:kern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111111"/>
          <w:kern w:val="0"/>
          <w:sz w:val="32"/>
          <w:szCs w:val="32"/>
        </w:rPr>
        <w:t>附件2：</w:t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600"/>
        <w:textAlignment w:val="auto"/>
        <w:rPr>
          <w:rFonts w:hint="eastAsia" w:ascii="方正黑体_GBK" w:hAnsi="方正黑体_GBK" w:eastAsia="方正黑体_GBK" w:cs="方正黑体_GBK"/>
          <w:color w:val="111111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600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  <w:t>校园环境整治报价表</w:t>
      </w:r>
    </w:p>
    <w:tbl>
      <w:tblPr>
        <w:tblStyle w:val="2"/>
        <w:tblW w:w="8789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276"/>
        <w:gridCol w:w="4961"/>
        <w:gridCol w:w="184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序号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　</w:t>
            </w:r>
          </w:p>
        </w:tc>
        <w:tc>
          <w:tcPr>
            <w:tcW w:w="49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项目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报价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1276" w:type="dxa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场地清理</w:t>
            </w:r>
          </w:p>
        </w:tc>
        <w:tc>
          <w:tcPr>
            <w:tcW w:w="4961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人工清理D幢范围内的石块、砖头、建筑垃圾等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草坪铺设</w:t>
            </w:r>
          </w:p>
        </w:tc>
        <w:tc>
          <w:tcPr>
            <w:tcW w:w="49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D幢范围及边坡满铺草坪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草坪养护</w:t>
            </w:r>
          </w:p>
        </w:tc>
        <w:tc>
          <w:tcPr>
            <w:tcW w:w="49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对该项目所涉及的草坪进行养护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360"/>
              <w:jc w:val="left"/>
              <w:textAlignment w:val="auto"/>
              <w:rPr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移栽灌木</w:t>
            </w:r>
          </w:p>
        </w:tc>
        <w:tc>
          <w:tcPr>
            <w:tcW w:w="49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根据学校要求在校内移栽灌木（含球形灌木）到指定位置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浇水管道铺设</w:t>
            </w:r>
          </w:p>
        </w:tc>
        <w:tc>
          <w:tcPr>
            <w:tcW w:w="49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从河道安装60管至D幢指定位置用于草坪浇水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360"/>
              <w:jc w:val="left"/>
              <w:textAlignment w:val="auto"/>
              <w:rPr>
                <w:rFonts w:hint="eastAsia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合计</w:t>
            </w:r>
          </w:p>
        </w:tc>
        <w:tc>
          <w:tcPr>
            <w:tcW w:w="68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360"/>
              <w:jc w:val="left"/>
              <w:textAlignment w:val="auto"/>
              <w:rPr>
                <w:rFonts w:hint="eastAsia"/>
                <w:color w:val="000000"/>
                <w:sz w:val="20"/>
                <w:szCs w:val="20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600"/>
        <w:textAlignment w:val="auto"/>
        <w:rPr>
          <w:rFonts w:hint="eastAsia" w:ascii="微软雅黑" w:hAnsi="微软雅黑" w:eastAsia="微软雅黑" w:cs="宋体"/>
          <w:color w:val="111111"/>
          <w:kern w:val="0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VkYjQ1ZWRkYjIyODdhMDU1NjhhODhlNmQ0OTQxZDcifQ=="/>
  </w:docVars>
  <w:rsids>
    <w:rsidRoot w:val="71273D5F"/>
    <w:rsid w:val="140B464A"/>
    <w:rsid w:val="181D34EA"/>
    <w:rsid w:val="274B6DD8"/>
    <w:rsid w:val="71273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139</Words>
  <Characters>140</Characters>
  <Lines>0</Lines>
  <Paragraphs>0</Paragraphs>
  <TotalTime>2</TotalTime>
  <ScaleCrop>false</ScaleCrop>
  <LinksUpToDate>false</LinksUpToDate>
  <CharactersWithSpaces>141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2023-02-27T07:09:00Z</dcterms:created>
  <dc:creator>bgsl</dc:creator>
  <cp:lastModifiedBy>bgsl</cp:lastModifiedBy>
  <dcterms:modified xsi:type="dcterms:W3CDTF">2023-02-27T07:11:50Z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8702DEAAC9C346E89214060D340561AA</vt:lpwstr>
  </property>
</Properties>
</file>